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8D" w:rsidRPr="00EB220F" w:rsidRDefault="008C2C1E" w:rsidP="00EB220F">
      <w:pPr>
        <w:ind w:right="-58"/>
        <w:jc w:val="center"/>
        <w:rPr>
          <w:rFonts w:asciiTheme="minorEastAsia" w:hAnsiTheme="minorEastAsia"/>
          <w:b/>
          <w:sz w:val="36"/>
          <w:szCs w:val="28"/>
        </w:rPr>
      </w:pPr>
      <w:r w:rsidRPr="00EB220F">
        <w:rPr>
          <w:rFonts w:asciiTheme="minorEastAsia" w:hAnsiTheme="minorEastAsia" w:hint="eastAsia"/>
          <w:b/>
          <w:sz w:val="36"/>
          <w:szCs w:val="28"/>
        </w:rPr>
        <w:t>赵春晖</w:t>
      </w:r>
      <w:r w:rsidRPr="00EB220F">
        <w:rPr>
          <w:rFonts w:asciiTheme="minorEastAsia" w:hAnsiTheme="minorEastAsia"/>
          <w:b/>
          <w:sz w:val="36"/>
          <w:szCs w:val="28"/>
        </w:rPr>
        <w:t>个人简介</w:t>
      </w:r>
    </w:p>
    <w:p w:rsidR="008C2C1E" w:rsidRDefault="008C2C1E" w:rsidP="000E1470">
      <w:pPr>
        <w:ind w:right="1680"/>
        <w:rPr>
          <w:rFonts w:asciiTheme="minorEastAsia" w:hAnsiTheme="minorEastAsia"/>
          <w:sz w:val="28"/>
          <w:szCs w:val="28"/>
        </w:rPr>
      </w:pPr>
    </w:p>
    <w:p w:rsidR="008C2C1E" w:rsidRDefault="00101030" w:rsidP="00783107">
      <w:pPr>
        <w:ind w:right="-58"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赵春晖现任</w:t>
      </w:r>
      <w:r w:rsidR="00D03FC7">
        <w:rPr>
          <w:rFonts w:asciiTheme="minorEastAsia" w:hAnsiTheme="minorEastAsia" w:hint="eastAsia"/>
          <w:sz w:val="28"/>
          <w:szCs w:val="28"/>
        </w:rPr>
        <w:t>法律硕士</w:t>
      </w:r>
      <w:r w:rsidR="00D03FC7">
        <w:rPr>
          <w:rFonts w:asciiTheme="minorEastAsia" w:hAnsiTheme="minorEastAsia"/>
          <w:sz w:val="28"/>
          <w:szCs w:val="28"/>
        </w:rPr>
        <w:t>教育中心</w:t>
      </w:r>
      <w:r w:rsidR="00D03FC7">
        <w:rPr>
          <w:rFonts w:asciiTheme="minorEastAsia" w:hAnsiTheme="minorEastAsia" w:hint="eastAsia"/>
          <w:sz w:val="28"/>
          <w:szCs w:val="28"/>
        </w:rPr>
        <w:t>1504班</w:t>
      </w:r>
      <w:r w:rsidR="00D03FC7">
        <w:rPr>
          <w:rFonts w:asciiTheme="minorEastAsia" w:hAnsiTheme="minorEastAsia"/>
          <w:sz w:val="28"/>
          <w:szCs w:val="28"/>
        </w:rPr>
        <w:t>班长，</w:t>
      </w:r>
      <w:r w:rsidR="00D03FC7">
        <w:rPr>
          <w:rFonts w:asciiTheme="minorEastAsia" w:hAnsiTheme="minorEastAsia" w:hint="eastAsia"/>
          <w:sz w:val="28"/>
          <w:szCs w:val="28"/>
        </w:rPr>
        <w:t>曾任</w:t>
      </w:r>
      <w:r w:rsidR="00D03FC7">
        <w:rPr>
          <w:rFonts w:asciiTheme="minorEastAsia" w:hAnsiTheme="minorEastAsia"/>
          <w:sz w:val="28"/>
          <w:szCs w:val="28"/>
        </w:rPr>
        <w:t>法律硕士教育中心第二届研究生会主席</w:t>
      </w:r>
      <w:r w:rsidR="00D03FC7">
        <w:rPr>
          <w:rFonts w:asciiTheme="minorEastAsia" w:hAnsiTheme="minorEastAsia" w:hint="eastAsia"/>
          <w:sz w:val="28"/>
          <w:szCs w:val="28"/>
        </w:rPr>
        <w:t>。</w:t>
      </w:r>
    </w:p>
    <w:p w:rsidR="00783107" w:rsidRDefault="00783107" w:rsidP="00783107">
      <w:pPr>
        <w:ind w:right="-58"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思想</w:t>
      </w:r>
      <w:r>
        <w:rPr>
          <w:rFonts w:asciiTheme="minorEastAsia" w:hAnsiTheme="minorEastAsia"/>
          <w:sz w:val="28"/>
          <w:szCs w:val="28"/>
        </w:rPr>
        <w:t>方面，热爱社会主义祖国，</w:t>
      </w:r>
      <w:r>
        <w:rPr>
          <w:rFonts w:asciiTheme="minorEastAsia" w:hAnsiTheme="minorEastAsia" w:hint="eastAsia"/>
          <w:sz w:val="28"/>
          <w:szCs w:val="28"/>
        </w:rPr>
        <w:t>拥护</w:t>
      </w:r>
      <w:r w:rsidR="00306EFE">
        <w:rPr>
          <w:rFonts w:asciiTheme="minorEastAsia" w:hAnsiTheme="minorEastAsia"/>
          <w:sz w:val="28"/>
          <w:szCs w:val="28"/>
        </w:rPr>
        <w:t>中国共产党的领导</w:t>
      </w:r>
      <w:r w:rsidR="00306EFE">
        <w:rPr>
          <w:rFonts w:asciiTheme="minorEastAsia" w:hAnsiTheme="minorEastAsia" w:hint="eastAsia"/>
          <w:sz w:val="28"/>
          <w:szCs w:val="28"/>
        </w:rPr>
        <w:t>，时刻</w:t>
      </w:r>
      <w:r w:rsidR="00306EFE">
        <w:rPr>
          <w:rFonts w:asciiTheme="minorEastAsia" w:hAnsiTheme="minorEastAsia"/>
          <w:sz w:val="28"/>
          <w:szCs w:val="28"/>
        </w:rPr>
        <w:t>以党员的标准严格要求自己，</w:t>
      </w:r>
      <w:r w:rsidR="00306EFE">
        <w:rPr>
          <w:rFonts w:asciiTheme="minorEastAsia" w:hAnsiTheme="minorEastAsia" w:hint="eastAsia"/>
          <w:sz w:val="28"/>
          <w:szCs w:val="28"/>
        </w:rPr>
        <w:t>已</w:t>
      </w:r>
      <w:r w:rsidR="00306EFE">
        <w:rPr>
          <w:rFonts w:asciiTheme="minorEastAsia" w:hAnsiTheme="minorEastAsia"/>
          <w:sz w:val="28"/>
          <w:szCs w:val="28"/>
        </w:rPr>
        <w:t>被</w:t>
      </w:r>
      <w:r w:rsidR="00306EFE">
        <w:rPr>
          <w:rFonts w:asciiTheme="minorEastAsia" w:hAnsiTheme="minorEastAsia" w:hint="eastAsia"/>
          <w:sz w:val="28"/>
          <w:szCs w:val="28"/>
        </w:rPr>
        <w:t>选为</w:t>
      </w:r>
      <w:r w:rsidR="00624332">
        <w:rPr>
          <w:rFonts w:asciiTheme="minorEastAsia" w:hAnsiTheme="minorEastAsia"/>
          <w:sz w:val="28"/>
          <w:szCs w:val="28"/>
        </w:rPr>
        <w:t>发展对象</w:t>
      </w:r>
      <w:r w:rsidR="00624332">
        <w:rPr>
          <w:rFonts w:asciiTheme="minorEastAsia" w:hAnsiTheme="minorEastAsia" w:hint="eastAsia"/>
          <w:sz w:val="28"/>
          <w:szCs w:val="28"/>
        </w:rPr>
        <w:t>。</w:t>
      </w:r>
    </w:p>
    <w:p w:rsidR="00624332" w:rsidRDefault="00624332" w:rsidP="00783107">
      <w:pPr>
        <w:ind w:right="-58"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学习方面</w:t>
      </w:r>
      <w:r>
        <w:rPr>
          <w:rFonts w:asciiTheme="minorEastAsia" w:hAnsiTheme="minorEastAsia"/>
          <w:sz w:val="28"/>
          <w:szCs w:val="28"/>
        </w:rPr>
        <w:t>，刻苦认真，各门</w:t>
      </w:r>
      <w:r>
        <w:rPr>
          <w:rFonts w:asciiTheme="minorEastAsia" w:hAnsiTheme="minorEastAsia" w:hint="eastAsia"/>
          <w:sz w:val="28"/>
          <w:szCs w:val="28"/>
        </w:rPr>
        <w:t>专业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课</w:t>
      </w:r>
      <w:r>
        <w:rPr>
          <w:rFonts w:asciiTheme="minorEastAsia" w:hAnsiTheme="minorEastAsia"/>
          <w:sz w:val="28"/>
          <w:szCs w:val="28"/>
        </w:rPr>
        <w:t>成绩优秀，</w:t>
      </w:r>
      <w:r>
        <w:rPr>
          <w:rFonts w:asciiTheme="minorEastAsia" w:hAnsiTheme="minorEastAsia" w:hint="eastAsia"/>
          <w:sz w:val="28"/>
          <w:szCs w:val="28"/>
        </w:rPr>
        <w:t>2016-2017学年</w:t>
      </w:r>
      <w:r w:rsidR="00E03C4A">
        <w:rPr>
          <w:rFonts w:asciiTheme="minorEastAsia" w:hAnsiTheme="minorEastAsia"/>
          <w:sz w:val="28"/>
          <w:szCs w:val="28"/>
        </w:rPr>
        <w:t>综合成绩排名专业第一</w:t>
      </w:r>
      <w:r w:rsidR="00E03C4A">
        <w:rPr>
          <w:rFonts w:asciiTheme="minorEastAsia" w:hAnsiTheme="minorEastAsia" w:hint="eastAsia"/>
          <w:sz w:val="28"/>
          <w:szCs w:val="28"/>
        </w:rPr>
        <w:t>；</w:t>
      </w:r>
      <w:r w:rsidR="00444B2E">
        <w:rPr>
          <w:rFonts w:asciiTheme="minorEastAsia" w:hAnsiTheme="minorEastAsia" w:hint="eastAsia"/>
          <w:sz w:val="28"/>
          <w:szCs w:val="28"/>
        </w:rPr>
        <w:t>于2016年9月</w:t>
      </w:r>
      <w:r w:rsidR="00444B2E">
        <w:rPr>
          <w:rFonts w:asciiTheme="minorEastAsia" w:hAnsiTheme="minorEastAsia"/>
          <w:sz w:val="28"/>
          <w:szCs w:val="28"/>
        </w:rPr>
        <w:t>通过</w:t>
      </w:r>
      <w:r w:rsidR="00444B2E">
        <w:rPr>
          <w:rFonts w:asciiTheme="minorEastAsia" w:hAnsiTheme="minorEastAsia" w:hint="eastAsia"/>
          <w:sz w:val="28"/>
          <w:szCs w:val="28"/>
        </w:rPr>
        <w:t>法律职业</w:t>
      </w:r>
      <w:r w:rsidR="00444B2E">
        <w:rPr>
          <w:rFonts w:asciiTheme="minorEastAsia" w:hAnsiTheme="minorEastAsia"/>
          <w:sz w:val="28"/>
          <w:szCs w:val="28"/>
        </w:rPr>
        <w:t>资格考试</w:t>
      </w:r>
      <w:r w:rsidR="00444B2E">
        <w:rPr>
          <w:rFonts w:asciiTheme="minorEastAsia" w:hAnsiTheme="minorEastAsia" w:hint="eastAsia"/>
          <w:sz w:val="28"/>
          <w:szCs w:val="28"/>
        </w:rPr>
        <w:t>；</w:t>
      </w:r>
      <w:r w:rsidR="00E03C4A">
        <w:rPr>
          <w:rFonts w:asciiTheme="minorEastAsia" w:hAnsiTheme="minorEastAsia"/>
          <w:sz w:val="28"/>
          <w:szCs w:val="28"/>
        </w:rPr>
        <w:t>主持研究生创新教育项目《</w:t>
      </w:r>
      <w:r w:rsidR="00E03C4A">
        <w:rPr>
          <w:rFonts w:asciiTheme="minorEastAsia" w:hAnsiTheme="minorEastAsia" w:hint="eastAsia"/>
          <w:sz w:val="28"/>
          <w:szCs w:val="28"/>
        </w:rPr>
        <w:t>我国</w:t>
      </w:r>
      <w:r w:rsidR="00E03C4A">
        <w:rPr>
          <w:rFonts w:asciiTheme="minorEastAsia" w:hAnsiTheme="minorEastAsia"/>
          <w:sz w:val="28"/>
          <w:szCs w:val="28"/>
        </w:rPr>
        <w:t>新形势下</w:t>
      </w:r>
      <w:r w:rsidR="00E03C4A">
        <w:rPr>
          <w:rFonts w:asciiTheme="minorEastAsia" w:hAnsiTheme="minorEastAsia" w:hint="eastAsia"/>
          <w:sz w:val="28"/>
          <w:szCs w:val="28"/>
        </w:rPr>
        <w:t>反恐</w:t>
      </w:r>
      <w:r w:rsidR="00E03C4A">
        <w:rPr>
          <w:rFonts w:asciiTheme="minorEastAsia" w:hAnsiTheme="minorEastAsia"/>
          <w:sz w:val="28"/>
          <w:szCs w:val="28"/>
        </w:rPr>
        <w:t>斗争的新困境及法律</w:t>
      </w:r>
      <w:r w:rsidR="00E03C4A">
        <w:rPr>
          <w:rFonts w:asciiTheme="minorEastAsia" w:hAnsiTheme="minorEastAsia" w:hint="eastAsia"/>
          <w:sz w:val="28"/>
          <w:szCs w:val="28"/>
        </w:rPr>
        <w:t>解决</w:t>
      </w:r>
      <w:r w:rsidR="00E03C4A">
        <w:rPr>
          <w:rFonts w:asciiTheme="minorEastAsia" w:hAnsiTheme="minorEastAsia"/>
          <w:sz w:val="28"/>
          <w:szCs w:val="28"/>
        </w:rPr>
        <w:t>途径研究》</w:t>
      </w:r>
      <w:r w:rsidR="00E03C4A">
        <w:rPr>
          <w:rFonts w:asciiTheme="minorEastAsia" w:hAnsiTheme="minorEastAsia" w:hint="eastAsia"/>
          <w:sz w:val="28"/>
          <w:szCs w:val="28"/>
        </w:rPr>
        <w:t>；</w:t>
      </w:r>
      <w:r w:rsidR="003076D2">
        <w:rPr>
          <w:rFonts w:asciiTheme="minorEastAsia" w:hAnsiTheme="minorEastAsia" w:hint="eastAsia"/>
          <w:sz w:val="28"/>
          <w:szCs w:val="28"/>
        </w:rPr>
        <w:t>投稿</w:t>
      </w:r>
      <w:r w:rsidR="003076D2">
        <w:rPr>
          <w:rFonts w:asciiTheme="minorEastAsia" w:hAnsiTheme="minorEastAsia"/>
          <w:sz w:val="28"/>
          <w:szCs w:val="28"/>
        </w:rPr>
        <w:t>的论文《</w:t>
      </w:r>
      <w:r w:rsidR="003076D2">
        <w:rPr>
          <w:rFonts w:asciiTheme="minorEastAsia" w:hAnsiTheme="minorEastAsia" w:hint="eastAsia"/>
          <w:sz w:val="28"/>
          <w:szCs w:val="28"/>
        </w:rPr>
        <w:t>浅论</w:t>
      </w:r>
      <w:r w:rsidR="003076D2">
        <w:rPr>
          <w:rFonts w:asciiTheme="minorEastAsia" w:hAnsiTheme="minorEastAsia"/>
          <w:sz w:val="28"/>
          <w:szCs w:val="28"/>
        </w:rPr>
        <w:t>暴恐犯罪行为的刑事立法</w:t>
      </w:r>
      <w:r w:rsidR="003076D2">
        <w:rPr>
          <w:rFonts w:asciiTheme="minorEastAsia" w:hAnsiTheme="minorEastAsia" w:hint="eastAsia"/>
          <w:sz w:val="28"/>
          <w:szCs w:val="28"/>
        </w:rPr>
        <w:t>规制</w:t>
      </w:r>
      <w:r w:rsidR="003076D2">
        <w:rPr>
          <w:rFonts w:asciiTheme="minorEastAsia" w:hAnsiTheme="minorEastAsia"/>
          <w:sz w:val="28"/>
          <w:szCs w:val="28"/>
        </w:rPr>
        <w:t>》</w:t>
      </w:r>
      <w:r w:rsidR="003076D2">
        <w:rPr>
          <w:rFonts w:asciiTheme="minorEastAsia" w:hAnsiTheme="minorEastAsia" w:hint="eastAsia"/>
          <w:sz w:val="28"/>
          <w:szCs w:val="28"/>
        </w:rPr>
        <w:t>被</w:t>
      </w:r>
      <w:r w:rsidR="003076D2">
        <w:rPr>
          <w:rFonts w:asciiTheme="minorEastAsia" w:hAnsiTheme="minorEastAsia"/>
          <w:sz w:val="28"/>
          <w:szCs w:val="28"/>
        </w:rPr>
        <w:t>2016</w:t>
      </w:r>
      <w:r w:rsidR="003076D2">
        <w:rPr>
          <w:rFonts w:asciiTheme="minorEastAsia" w:hAnsiTheme="minorEastAsia" w:hint="eastAsia"/>
          <w:sz w:val="28"/>
          <w:szCs w:val="28"/>
        </w:rPr>
        <w:t>年</w:t>
      </w:r>
      <w:r w:rsidR="003076D2">
        <w:rPr>
          <w:rFonts w:asciiTheme="minorEastAsia" w:hAnsiTheme="minorEastAsia"/>
          <w:sz w:val="28"/>
          <w:szCs w:val="28"/>
        </w:rPr>
        <w:t>湖北省刑法年会论文</w:t>
      </w:r>
      <w:r w:rsidR="003076D2">
        <w:rPr>
          <w:rFonts w:asciiTheme="minorEastAsia" w:hAnsiTheme="minorEastAsia" w:hint="eastAsia"/>
          <w:sz w:val="28"/>
          <w:szCs w:val="28"/>
        </w:rPr>
        <w:t>集</w:t>
      </w:r>
      <w:r w:rsidR="003076D2">
        <w:rPr>
          <w:rFonts w:asciiTheme="minorEastAsia" w:hAnsiTheme="minorEastAsia"/>
          <w:sz w:val="28"/>
          <w:szCs w:val="28"/>
        </w:rPr>
        <w:t>收录</w:t>
      </w:r>
      <w:r w:rsidR="00377E1B">
        <w:rPr>
          <w:rFonts w:asciiTheme="minorEastAsia" w:hAnsiTheme="minorEastAsia" w:hint="eastAsia"/>
          <w:sz w:val="28"/>
          <w:szCs w:val="28"/>
        </w:rPr>
        <w:t>，</w:t>
      </w:r>
      <w:r w:rsidR="00377E1B">
        <w:rPr>
          <w:rFonts w:asciiTheme="minorEastAsia" w:hAnsiTheme="minorEastAsia"/>
          <w:sz w:val="28"/>
          <w:szCs w:val="28"/>
        </w:rPr>
        <w:t>《</w:t>
      </w:r>
      <w:r w:rsidR="00377E1B">
        <w:rPr>
          <w:rFonts w:asciiTheme="minorEastAsia" w:hAnsiTheme="minorEastAsia" w:hint="eastAsia"/>
          <w:sz w:val="28"/>
          <w:szCs w:val="28"/>
        </w:rPr>
        <w:t>论</w:t>
      </w:r>
      <w:r w:rsidR="00377E1B">
        <w:rPr>
          <w:rFonts w:asciiTheme="minorEastAsia" w:hAnsiTheme="minorEastAsia"/>
          <w:sz w:val="28"/>
          <w:szCs w:val="28"/>
        </w:rPr>
        <w:t>党</w:t>
      </w:r>
      <w:r w:rsidR="00377E1B">
        <w:rPr>
          <w:rFonts w:asciiTheme="minorEastAsia" w:hAnsiTheme="minorEastAsia" w:hint="eastAsia"/>
          <w:sz w:val="28"/>
          <w:szCs w:val="28"/>
        </w:rPr>
        <w:t>的领导</w:t>
      </w:r>
      <w:r w:rsidR="00377E1B">
        <w:rPr>
          <w:rFonts w:asciiTheme="minorEastAsia" w:hAnsiTheme="minorEastAsia"/>
          <w:sz w:val="28"/>
          <w:szCs w:val="28"/>
        </w:rPr>
        <w:t>与依法治国的</w:t>
      </w:r>
      <w:r w:rsidR="00377E1B">
        <w:rPr>
          <w:rFonts w:asciiTheme="minorEastAsia" w:hAnsiTheme="minorEastAsia" w:hint="eastAsia"/>
          <w:sz w:val="28"/>
          <w:szCs w:val="28"/>
        </w:rPr>
        <w:t>有机统一</w:t>
      </w:r>
      <w:r w:rsidR="00377E1B">
        <w:rPr>
          <w:rFonts w:asciiTheme="minorEastAsia" w:hAnsiTheme="minorEastAsia"/>
          <w:sz w:val="28"/>
          <w:szCs w:val="28"/>
        </w:rPr>
        <w:t>》</w:t>
      </w:r>
      <w:r w:rsidR="00377E1B">
        <w:rPr>
          <w:rFonts w:asciiTheme="minorEastAsia" w:hAnsiTheme="minorEastAsia" w:hint="eastAsia"/>
          <w:sz w:val="28"/>
          <w:szCs w:val="28"/>
        </w:rPr>
        <w:t>被2016年湖北省</w:t>
      </w:r>
      <w:r w:rsidR="00377E1B">
        <w:rPr>
          <w:rFonts w:asciiTheme="minorEastAsia" w:hAnsiTheme="minorEastAsia"/>
          <w:sz w:val="28"/>
          <w:szCs w:val="28"/>
        </w:rPr>
        <w:t>法学会法理学研究会</w:t>
      </w:r>
      <w:r w:rsidR="00377E1B">
        <w:rPr>
          <w:rFonts w:asciiTheme="minorEastAsia" w:hAnsiTheme="minorEastAsia" w:hint="eastAsia"/>
          <w:sz w:val="28"/>
          <w:szCs w:val="28"/>
        </w:rPr>
        <w:t>论文集</w:t>
      </w:r>
      <w:r w:rsidR="00377E1B">
        <w:rPr>
          <w:rFonts w:asciiTheme="minorEastAsia" w:hAnsiTheme="minorEastAsia"/>
          <w:sz w:val="28"/>
          <w:szCs w:val="28"/>
        </w:rPr>
        <w:t>收录</w:t>
      </w:r>
      <w:r w:rsidR="00A120F8">
        <w:rPr>
          <w:rFonts w:asciiTheme="minorEastAsia" w:hAnsiTheme="minorEastAsia" w:hint="eastAsia"/>
          <w:sz w:val="28"/>
          <w:szCs w:val="28"/>
        </w:rPr>
        <w:t>；2017年5月</w:t>
      </w:r>
      <w:r w:rsidR="00377E1B">
        <w:rPr>
          <w:rFonts w:asciiTheme="minorEastAsia" w:hAnsiTheme="minorEastAsia"/>
          <w:sz w:val="28"/>
          <w:szCs w:val="28"/>
        </w:rPr>
        <w:t>在</w:t>
      </w:r>
      <w:r w:rsidR="00377E1B">
        <w:rPr>
          <w:rFonts w:asciiTheme="minorEastAsia" w:hAnsiTheme="minorEastAsia" w:hint="eastAsia"/>
          <w:sz w:val="28"/>
          <w:szCs w:val="28"/>
        </w:rPr>
        <w:t>《山东青年》</w:t>
      </w:r>
      <w:r w:rsidR="00A120F8">
        <w:rPr>
          <w:rFonts w:asciiTheme="minorEastAsia" w:hAnsiTheme="minorEastAsia" w:hint="eastAsia"/>
          <w:sz w:val="28"/>
          <w:szCs w:val="28"/>
        </w:rPr>
        <w:t>上</w:t>
      </w:r>
      <w:r w:rsidR="00A120F8">
        <w:rPr>
          <w:rFonts w:asciiTheme="minorEastAsia" w:hAnsiTheme="minorEastAsia"/>
          <w:sz w:val="28"/>
          <w:szCs w:val="28"/>
        </w:rPr>
        <w:t>发表《</w:t>
      </w:r>
      <w:r w:rsidR="00A120F8">
        <w:rPr>
          <w:rFonts w:asciiTheme="minorEastAsia" w:hAnsiTheme="minorEastAsia" w:hint="eastAsia"/>
          <w:sz w:val="28"/>
          <w:szCs w:val="28"/>
        </w:rPr>
        <w:t>悬赏</w:t>
      </w:r>
      <w:r w:rsidR="00A120F8">
        <w:rPr>
          <w:rFonts w:asciiTheme="minorEastAsia" w:hAnsiTheme="minorEastAsia"/>
          <w:sz w:val="28"/>
          <w:szCs w:val="28"/>
        </w:rPr>
        <w:t>广告法律性质初探》</w:t>
      </w:r>
      <w:r w:rsidR="00A120F8">
        <w:rPr>
          <w:rFonts w:asciiTheme="minorEastAsia" w:hAnsiTheme="minorEastAsia" w:hint="eastAsia"/>
          <w:sz w:val="28"/>
          <w:szCs w:val="28"/>
        </w:rPr>
        <w:t>一文</w:t>
      </w:r>
      <w:r w:rsidR="00A120F8">
        <w:rPr>
          <w:rFonts w:asciiTheme="minorEastAsia" w:hAnsiTheme="minorEastAsia"/>
          <w:sz w:val="28"/>
          <w:szCs w:val="28"/>
        </w:rPr>
        <w:t>。</w:t>
      </w:r>
    </w:p>
    <w:p w:rsidR="00624332" w:rsidRPr="00624332" w:rsidRDefault="00EB220F" w:rsidP="00783107">
      <w:pPr>
        <w:ind w:right="-58"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生活方面</w:t>
      </w:r>
      <w:r>
        <w:rPr>
          <w:rFonts w:asciiTheme="minorEastAsia" w:hAnsiTheme="minorEastAsia"/>
          <w:sz w:val="28"/>
          <w:szCs w:val="28"/>
        </w:rPr>
        <w:t>，</w:t>
      </w:r>
      <w:r w:rsidR="00044E60">
        <w:rPr>
          <w:rFonts w:asciiTheme="minorEastAsia" w:hAnsiTheme="minorEastAsia" w:hint="eastAsia"/>
          <w:sz w:val="28"/>
          <w:szCs w:val="28"/>
        </w:rPr>
        <w:t>乐于助人</w:t>
      </w:r>
      <w:r w:rsidR="00044E60">
        <w:rPr>
          <w:rFonts w:asciiTheme="minorEastAsia" w:hAnsiTheme="minorEastAsia"/>
          <w:sz w:val="28"/>
          <w:szCs w:val="28"/>
        </w:rPr>
        <w:t>，</w:t>
      </w:r>
      <w:r w:rsidR="003C3657">
        <w:rPr>
          <w:rFonts w:asciiTheme="minorEastAsia" w:hAnsiTheme="minorEastAsia" w:hint="eastAsia"/>
          <w:sz w:val="28"/>
          <w:szCs w:val="28"/>
        </w:rPr>
        <w:t>团结</w:t>
      </w:r>
      <w:r w:rsidR="003C3657">
        <w:rPr>
          <w:rFonts w:asciiTheme="minorEastAsia" w:hAnsiTheme="minorEastAsia"/>
          <w:sz w:val="28"/>
          <w:szCs w:val="28"/>
        </w:rPr>
        <w:t>同学，</w:t>
      </w:r>
      <w:r w:rsidR="003C3657">
        <w:rPr>
          <w:rFonts w:asciiTheme="minorEastAsia" w:hAnsiTheme="minorEastAsia" w:hint="eastAsia"/>
          <w:sz w:val="28"/>
          <w:szCs w:val="28"/>
        </w:rPr>
        <w:t>积极</w:t>
      </w:r>
      <w:r w:rsidR="003C3657">
        <w:rPr>
          <w:rFonts w:asciiTheme="minorEastAsia" w:hAnsiTheme="minorEastAsia"/>
          <w:sz w:val="28"/>
          <w:szCs w:val="28"/>
        </w:rPr>
        <w:t>组织同学参加各项</w:t>
      </w:r>
      <w:r w:rsidR="003C3657">
        <w:rPr>
          <w:rFonts w:asciiTheme="minorEastAsia" w:hAnsiTheme="minorEastAsia" w:hint="eastAsia"/>
          <w:sz w:val="28"/>
          <w:szCs w:val="28"/>
        </w:rPr>
        <w:t>文体</w:t>
      </w:r>
      <w:r w:rsidR="003C3657">
        <w:rPr>
          <w:rFonts w:asciiTheme="minorEastAsia" w:hAnsiTheme="minorEastAsia"/>
          <w:sz w:val="28"/>
          <w:szCs w:val="28"/>
        </w:rPr>
        <w:t>和学术活动，</w:t>
      </w:r>
      <w:r w:rsidR="006B2F8E">
        <w:rPr>
          <w:rFonts w:asciiTheme="minorEastAsia" w:hAnsiTheme="minorEastAsia" w:hint="eastAsia"/>
          <w:sz w:val="28"/>
          <w:szCs w:val="28"/>
        </w:rPr>
        <w:t>工作</w:t>
      </w:r>
      <w:r w:rsidR="006B2F8E">
        <w:rPr>
          <w:rFonts w:asciiTheme="minorEastAsia" w:hAnsiTheme="minorEastAsia"/>
          <w:sz w:val="28"/>
          <w:szCs w:val="28"/>
        </w:rPr>
        <w:t>认真负责，兢兢业业</w:t>
      </w:r>
      <w:r w:rsidR="003C3657">
        <w:rPr>
          <w:rFonts w:asciiTheme="minorEastAsia" w:hAnsiTheme="minorEastAsia"/>
          <w:sz w:val="28"/>
          <w:szCs w:val="28"/>
        </w:rPr>
        <w:t>。</w:t>
      </w:r>
    </w:p>
    <w:sectPr w:rsidR="00624332" w:rsidRPr="00624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28" w:rsidRDefault="00F87C28" w:rsidP="00BD4FB6">
      <w:r>
        <w:separator/>
      </w:r>
    </w:p>
  </w:endnote>
  <w:endnote w:type="continuationSeparator" w:id="0">
    <w:p w:rsidR="00F87C28" w:rsidRDefault="00F87C28" w:rsidP="00BD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28" w:rsidRDefault="00F87C28" w:rsidP="00BD4FB6">
      <w:r>
        <w:separator/>
      </w:r>
    </w:p>
  </w:footnote>
  <w:footnote w:type="continuationSeparator" w:id="0">
    <w:p w:rsidR="00F87C28" w:rsidRDefault="00F87C28" w:rsidP="00BD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E4"/>
    <w:rsid w:val="000229C0"/>
    <w:rsid w:val="00044E60"/>
    <w:rsid w:val="000474C2"/>
    <w:rsid w:val="000662C1"/>
    <w:rsid w:val="00090741"/>
    <w:rsid w:val="000D7E1C"/>
    <w:rsid w:val="000E1470"/>
    <w:rsid w:val="00101030"/>
    <w:rsid w:val="0016370F"/>
    <w:rsid w:val="0018150B"/>
    <w:rsid w:val="001B1392"/>
    <w:rsid w:val="001E43CF"/>
    <w:rsid w:val="002418D8"/>
    <w:rsid w:val="002540F3"/>
    <w:rsid w:val="00266271"/>
    <w:rsid w:val="002B4B91"/>
    <w:rsid w:val="00306EFE"/>
    <w:rsid w:val="003076D2"/>
    <w:rsid w:val="003124A1"/>
    <w:rsid w:val="003330E8"/>
    <w:rsid w:val="00377E1B"/>
    <w:rsid w:val="003C3657"/>
    <w:rsid w:val="003C6DA5"/>
    <w:rsid w:val="003D1522"/>
    <w:rsid w:val="003E0BA0"/>
    <w:rsid w:val="003F2B07"/>
    <w:rsid w:val="00444B2E"/>
    <w:rsid w:val="004506CE"/>
    <w:rsid w:val="004606C7"/>
    <w:rsid w:val="004616AD"/>
    <w:rsid w:val="004D3B9F"/>
    <w:rsid w:val="004E1F33"/>
    <w:rsid w:val="004F1FE8"/>
    <w:rsid w:val="00545CE4"/>
    <w:rsid w:val="005D1B70"/>
    <w:rsid w:val="006052BE"/>
    <w:rsid w:val="00624332"/>
    <w:rsid w:val="0064108D"/>
    <w:rsid w:val="006B2F8E"/>
    <w:rsid w:val="006C176A"/>
    <w:rsid w:val="007116FB"/>
    <w:rsid w:val="007616AE"/>
    <w:rsid w:val="00783107"/>
    <w:rsid w:val="007A7BB7"/>
    <w:rsid w:val="007E176B"/>
    <w:rsid w:val="0082730C"/>
    <w:rsid w:val="00895864"/>
    <w:rsid w:val="008A061C"/>
    <w:rsid w:val="008B488E"/>
    <w:rsid w:val="008C2C1E"/>
    <w:rsid w:val="008E6A10"/>
    <w:rsid w:val="0091078D"/>
    <w:rsid w:val="00914F4E"/>
    <w:rsid w:val="00926DCB"/>
    <w:rsid w:val="00963B08"/>
    <w:rsid w:val="0096527D"/>
    <w:rsid w:val="00966333"/>
    <w:rsid w:val="00A02206"/>
    <w:rsid w:val="00A120F8"/>
    <w:rsid w:val="00A2260B"/>
    <w:rsid w:val="00A55A7B"/>
    <w:rsid w:val="00B94FD6"/>
    <w:rsid w:val="00BA44A5"/>
    <w:rsid w:val="00BD4FB6"/>
    <w:rsid w:val="00C263FF"/>
    <w:rsid w:val="00C76D59"/>
    <w:rsid w:val="00C95FF9"/>
    <w:rsid w:val="00CD215F"/>
    <w:rsid w:val="00CD6FED"/>
    <w:rsid w:val="00D03FC7"/>
    <w:rsid w:val="00D309C5"/>
    <w:rsid w:val="00D735F7"/>
    <w:rsid w:val="00D75864"/>
    <w:rsid w:val="00D77567"/>
    <w:rsid w:val="00DA7237"/>
    <w:rsid w:val="00DF10BD"/>
    <w:rsid w:val="00E03C4A"/>
    <w:rsid w:val="00E21642"/>
    <w:rsid w:val="00E50F7C"/>
    <w:rsid w:val="00EB220F"/>
    <w:rsid w:val="00EB721B"/>
    <w:rsid w:val="00F31259"/>
    <w:rsid w:val="00F43B95"/>
    <w:rsid w:val="00F87C28"/>
    <w:rsid w:val="00F92D3A"/>
    <w:rsid w:val="00FC7616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CB520B-2498-4CD9-9140-D472A3C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4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F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6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06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Sky123.Org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刘翔</cp:lastModifiedBy>
  <cp:revision>3</cp:revision>
  <cp:lastPrinted>2017-11-13T02:56:00Z</cp:lastPrinted>
  <dcterms:created xsi:type="dcterms:W3CDTF">2017-11-20T08:44:00Z</dcterms:created>
  <dcterms:modified xsi:type="dcterms:W3CDTF">2017-11-21T00:37:00Z</dcterms:modified>
</cp:coreProperties>
</file>